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C7" w:rsidRPr="009A7839" w:rsidRDefault="00B45DC7" w:rsidP="00B45DC7">
      <w:pPr>
        <w:jc w:val="center"/>
        <w:rPr>
          <w:rFonts w:cs="Times New Roman"/>
          <w:b/>
        </w:rPr>
      </w:pPr>
      <w:r w:rsidRPr="009A7839">
        <w:rPr>
          <w:rFonts w:cs="Times New Roman"/>
          <w:b/>
        </w:rPr>
        <w:t xml:space="preserve">Charutar Vidya </w:t>
      </w:r>
      <w:proofErr w:type="spellStart"/>
      <w:r w:rsidRPr="009A7839">
        <w:rPr>
          <w:rFonts w:cs="Times New Roman"/>
          <w:b/>
        </w:rPr>
        <w:t>Mandal’s</w:t>
      </w:r>
      <w:proofErr w:type="spellEnd"/>
    </w:p>
    <w:p w:rsidR="00B45DC7" w:rsidRPr="009A7839" w:rsidRDefault="00B45DC7" w:rsidP="00B45DC7">
      <w:pPr>
        <w:jc w:val="center"/>
        <w:rPr>
          <w:rFonts w:cs="Times New Roman"/>
          <w:b/>
          <w:sz w:val="26"/>
          <w:szCs w:val="26"/>
        </w:rPr>
      </w:pPr>
      <w:r w:rsidRPr="009A7839">
        <w:rPr>
          <w:rFonts w:cs="Times New Roman"/>
          <w:b/>
          <w:sz w:val="26"/>
          <w:szCs w:val="26"/>
        </w:rPr>
        <w:t>Indukaka Ipcowala College of Pharmacy</w:t>
      </w:r>
    </w:p>
    <w:p w:rsidR="00B45DC7" w:rsidRPr="009A7839" w:rsidRDefault="00B45DC7" w:rsidP="00B45DC7">
      <w:pPr>
        <w:jc w:val="center"/>
        <w:rPr>
          <w:rFonts w:cs="Times New Roman"/>
        </w:rPr>
      </w:pPr>
      <w:r w:rsidRPr="009A7839">
        <w:rPr>
          <w:rFonts w:cs="Times New Roman"/>
        </w:rPr>
        <w:t>Beyond GIDC Phase -IV, ADIT Campus</w:t>
      </w:r>
    </w:p>
    <w:p w:rsidR="00B45DC7" w:rsidRPr="009A7839" w:rsidRDefault="00B45DC7" w:rsidP="00B45DC7">
      <w:pPr>
        <w:rPr>
          <w:rFonts w:cs="Times New Roman"/>
        </w:rPr>
      </w:pPr>
      <w:r w:rsidRPr="009A7839">
        <w:rPr>
          <w:rFonts w:cs="Times New Roman"/>
          <w:sz w:val="22"/>
          <w:szCs w:val="22"/>
        </w:rPr>
        <w:t>New Vallabh Vidyanagar-388121, Ta-Dist-</w:t>
      </w:r>
      <w:proofErr w:type="gramStart"/>
      <w:r w:rsidRPr="009A7839">
        <w:rPr>
          <w:rFonts w:cs="Times New Roman"/>
          <w:sz w:val="22"/>
          <w:szCs w:val="22"/>
        </w:rPr>
        <w:t>Anand(</w:t>
      </w:r>
      <w:proofErr w:type="gramEnd"/>
      <w:r w:rsidRPr="009A7839">
        <w:rPr>
          <w:rFonts w:cs="Times New Roman"/>
          <w:sz w:val="22"/>
          <w:szCs w:val="22"/>
        </w:rPr>
        <w:t>GUJ)</w:t>
      </w:r>
    </w:p>
    <w:p w:rsidR="00B45DC7" w:rsidRPr="009A7839" w:rsidRDefault="00B45DC7" w:rsidP="00B45DC7">
      <w:pPr>
        <w:jc w:val="center"/>
        <w:rPr>
          <w:rFonts w:cs="Times New Roman"/>
          <w:b/>
          <w:bCs/>
        </w:rPr>
      </w:pPr>
      <w:hyperlink r:id="rId4" w:history="1">
        <w:r w:rsidRPr="009A7839">
          <w:rPr>
            <w:rStyle w:val="Hyperlink"/>
            <w:rFonts w:cs="Times New Roman"/>
            <w:b/>
            <w:bCs/>
            <w:color w:val="auto"/>
            <w:u w:val="none"/>
          </w:rPr>
          <w:t>www.iicp-cvm.edu.in</w:t>
        </w:r>
      </w:hyperlink>
      <w:r w:rsidRPr="009A7839">
        <w:rPr>
          <w:rFonts w:cs="Times New Roman"/>
          <w:b/>
          <w:bCs/>
        </w:rPr>
        <w:t xml:space="preserve">, </w:t>
      </w:r>
      <w:hyperlink r:id="rId5" w:history="1">
        <w:r w:rsidRPr="009A7839">
          <w:rPr>
            <w:rStyle w:val="Hyperlink"/>
            <w:rFonts w:cs="Times New Roman"/>
            <w:b/>
            <w:bCs/>
            <w:color w:val="auto"/>
            <w:u w:val="none"/>
          </w:rPr>
          <w:t>www.ecvm.net</w:t>
        </w:r>
      </w:hyperlink>
    </w:p>
    <w:p w:rsidR="00B45DC7" w:rsidRPr="009A7839" w:rsidRDefault="00B45DC7" w:rsidP="00B45DC7">
      <w:pPr>
        <w:jc w:val="both"/>
        <w:rPr>
          <w:rFonts w:cs="Times New Roman"/>
          <w:bCs/>
        </w:rPr>
      </w:pPr>
      <w:proofErr w:type="gramStart"/>
      <w:r w:rsidRPr="009A7839">
        <w:rPr>
          <w:rFonts w:cs="Times New Roman"/>
          <w:bCs/>
        </w:rPr>
        <w:t>Invites applications from the qualified candidates for following Teaching Posts.</w:t>
      </w:r>
      <w:proofErr w:type="gramEnd"/>
      <w:r w:rsidRPr="009A7839">
        <w:rPr>
          <w:rFonts w:cs="Times New Roman"/>
          <w:b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3060"/>
        <w:gridCol w:w="810"/>
        <w:gridCol w:w="750"/>
      </w:tblGrid>
      <w:tr w:rsidR="00B45DC7" w:rsidRPr="009A7839" w:rsidTr="002630A1">
        <w:trPr>
          <w:trHeight w:val="5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7" w:rsidRPr="009A7839" w:rsidRDefault="00B45DC7" w:rsidP="002630A1">
            <w:pPr>
              <w:jc w:val="center"/>
              <w:rPr>
                <w:rFonts w:cs="Times New Roman"/>
                <w:b/>
                <w:bCs/>
              </w:rPr>
            </w:pPr>
            <w:r w:rsidRPr="009A7839">
              <w:rPr>
                <w:rFonts w:cs="Times New Roman"/>
                <w:b/>
                <w:bCs/>
              </w:rPr>
              <w:t>Sr.</w:t>
            </w:r>
          </w:p>
          <w:p w:rsidR="00B45DC7" w:rsidRPr="009A7839" w:rsidRDefault="00B45DC7" w:rsidP="002630A1">
            <w:pPr>
              <w:jc w:val="center"/>
              <w:rPr>
                <w:rFonts w:cs="Times New Roman"/>
                <w:b/>
                <w:bCs/>
              </w:rPr>
            </w:pPr>
            <w:r w:rsidRPr="009A7839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7" w:rsidRPr="009A7839" w:rsidRDefault="00B45DC7" w:rsidP="002630A1">
            <w:pPr>
              <w:jc w:val="center"/>
              <w:rPr>
                <w:rFonts w:cs="Times New Roman"/>
                <w:b/>
                <w:bCs/>
              </w:rPr>
            </w:pPr>
            <w:r w:rsidRPr="009A7839">
              <w:rPr>
                <w:rFonts w:cs="Times New Roman"/>
                <w:b/>
                <w:bCs/>
              </w:rPr>
              <w:t>Subjects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7" w:rsidRPr="009A7839" w:rsidRDefault="00B45DC7" w:rsidP="002630A1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9A7839">
              <w:rPr>
                <w:rFonts w:cs="Times New Roman"/>
                <w:b/>
                <w:bCs/>
              </w:rPr>
              <w:t>Asso</w:t>
            </w:r>
            <w:proofErr w:type="spellEnd"/>
            <w:r w:rsidRPr="009A7839">
              <w:rPr>
                <w:rFonts w:cs="Times New Roman"/>
                <w:b/>
                <w:bCs/>
              </w:rPr>
              <w:t>. Prof.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7" w:rsidRPr="009A7839" w:rsidRDefault="00B45DC7" w:rsidP="002630A1">
            <w:pPr>
              <w:jc w:val="center"/>
              <w:rPr>
                <w:rFonts w:cs="Times New Roman"/>
                <w:b/>
                <w:bCs/>
              </w:rPr>
            </w:pPr>
            <w:r w:rsidRPr="009A7839">
              <w:rPr>
                <w:rFonts w:cs="Times New Roman"/>
                <w:b/>
                <w:bCs/>
              </w:rPr>
              <w:t>Asst.</w:t>
            </w:r>
          </w:p>
          <w:p w:rsidR="00B45DC7" w:rsidRPr="009A7839" w:rsidRDefault="00B45DC7" w:rsidP="002630A1">
            <w:pPr>
              <w:jc w:val="center"/>
              <w:rPr>
                <w:rFonts w:cs="Times New Roman"/>
                <w:b/>
                <w:bCs/>
              </w:rPr>
            </w:pPr>
            <w:r w:rsidRPr="009A7839">
              <w:rPr>
                <w:rFonts w:cs="Times New Roman"/>
                <w:b/>
                <w:bCs/>
              </w:rPr>
              <w:t>Prof.</w:t>
            </w:r>
          </w:p>
        </w:tc>
      </w:tr>
      <w:tr w:rsidR="00B45DC7" w:rsidRPr="009A7839" w:rsidTr="002630A1">
        <w:trPr>
          <w:trHeight w:val="29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rPr>
                <w:rFonts w:cs="Times New Roman"/>
              </w:rPr>
            </w:pPr>
            <w:proofErr w:type="spellStart"/>
            <w:r w:rsidRPr="009A7839">
              <w:rPr>
                <w:rFonts w:cs="Times New Roman"/>
              </w:rPr>
              <w:t>Pharmacognosy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01</w:t>
            </w:r>
          </w:p>
        </w:tc>
      </w:tr>
      <w:tr w:rsidR="00B45DC7" w:rsidRPr="009A7839" w:rsidTr="002630A1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rPr>
                <w:rFonts w:cs="Times New Roman"/>
              </w:rPr>
            </w:pPr>
            <w:r w:rsidRPr="009A7839">
              <w:rPr>
                <w:rFonts w:cs="Times New Roman"/>
              </w:rPr>
              <w:t>Pharmacology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02</w:t>
            </w:r>
          </w:p>
        </w:tc>
      </w:tr>
      <w:tr w:rsidR="00B45DC7" w:rsidRPr="009A7839" w:rsidTr="002630A1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rPr>
                <w:rFonts w:cs="Times New Roman"/>
              </w:rPr>
            </w:pPr>
            <w:r w:rsidRPr="009A7839">
              <w:rPr>
                <w:rFonts w:cs="Times New Roman"/>
              </w:rPr>
              <w:t>Pharmaceutical Technology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02</w:t>
            </w:r>
          </w:p>
        </w:tc>
      </w:tr>
      <w:tr w:rsidR="00B45DC7" w:rsidRPr="009A7839" w:rsidTr="002630A1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rPr>
                <w:rFonts w:cs="Times New Roman"/>
              </w:rPr>
            </w:pPr>
            <w:r w:rsidRPr="009A7839">
              <w:rPr>
                <w:rFonts w:cs="Times New Roman"/>
              </w:rPr>
              <w:t>Pharmaceutical Analysis &amp; Pharmaceutical Chemistry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7" w:rsidRPr="009A7839" w:rsidRDefault="00B45DC7" w:rsidP="002630A1">
            <w:pPr>
              <w:jc w:val="center"/>
              <w:rPr>
                <w:rFonts w:cs="Times New Roman"/>
              </w:rPr>
            </w:pPr>
            <w:r w:rsidRPr="009A7839">
              <w:rPr>
                <w:rFonts w:cs="Times New Roman"/>
              </w:rPr>
              <w:t>03</w:t>
            </w:r>
          </w:p>
        </w:tc>
      </w:tr>
    </w:tbl>
    <w:p w:rsidR="00B45DC7" w:rsidRPr="009A7839" w:rsidRDefault="00B45DC7" w:rsidP="00B45DC7">
      <w:pPr>
        <w:jc w:val="both"/>
        <w:rPr>
          <w:rFonts w:cs="Times New Roman"/>
          <w:b/>
        </w:rPr>
      </w:pPr>
      <w:r w:rsidRPr="009A7839">
        <w:t xml:space="preserve">The application form with other information can be downloaded from the Websites </w:t>
      </w:r>
      <w:hyperlink r:id="rId6" w:history="1">
        <w:r w:rsidRPr="009A7839">
          <w:rPr>
            <w:rStyle w:val="Hyperlink"/>
            <w:rFonts w:cs="Times New Roman"/>
            <w:color w:val="auto"/>
            <w:u w:val="none"/>
          </w:rPr>
          <w:t>www.iicp-cvm.edu.in</w:t>
        </w:r>
      </w:hyperlink>
      <w:r w:rsidRPr="009A7839">
        <w:rPr>
          <w:rFonts w:cs="Times New Roman"/>
        </w:rPr>
        <w:t xml:space="preserve">, </w:t>
      </w:r>
      <w:hyperlink r:id="rId7" w:history="1">
        <w:r w:rsidRPr="009A7839">
          <w:rPr>
            <w:rStyle w:val="Hyperlink"/>
            <w:rFonts w:cs="Times New Roman"/>
            <w:color w:val="auto"/>
            <w:u w:val="none"/>
          </w:rPr>
          <w:t>www.ecvm.net</w:t>
        </w:r>
      </w:hyperlink>
      <w:r w:rsidRPr="009A7839">
        <w:t xml:space="preserve">. </w:t>
      </w:r>
      <w:r w:rsidRPr="009A7839">
        <w:rPr>
          <w:rFonts w:cs="Times New Roman"/>
          <w:bCs/>
        </w:rPr>
        <w:t xml:space="preserve">Actual requirements may vary at the time of interview. The completed application form alongwith attested copies of the certificates, marks </w:t>
      </w:r>
      <w:proofErr w:type="spellStart"/>
      <w:r w:rsidRPr="009A7839">
        <w:rPr>
          <w:rFonts w:cs="Times New Roman"/>
          <w:bCs/>
        </w:rPr>
        <w:t>sheets</w:t>
      </w:r>
      <w:proofErr w:type="gramStart"/>
      <w:r w:rsidRPr="009A7839">
        <w:rPr>
          <w:rFonts w:cs="Times New Roman"/>
          <w:bCs/>
        </w:rPr>
        <w:t>,testimonials</w:t>
      </w:r>
      <w:proofErr w:type="spellEnd"/>
      <w:proofErr w:type="gramEnd"/>
      <w:r w:rsidRPr="009A7839">
        <w:rPr>
          <w:rFonts w:cs="Times New Roman"/>
          <w:bCs/>
        </w:rPr>
        <w:t xml:space="preserve"> and self evaluated API Score as per AICTE / PCI / CTE / GTU / UGC guidelines should reach to the </w:t>
      </w:r>
      <w:r w:rsidRPr="009A7839">
        <w:rPr>
          <w:rFonts w:cs="Times New Roman"/>
          <w:b/>
          <w:bCs/>
        </w:rPr>
        <w:t>Principal of College</w:t>
      </w:r>
      <w:r w:rsidRPr="009A7839">
        <w:rPr>
          <w:rFonts w:cs="Times New Roman"/>
          <w:bCs/>
        </w:rPr>
        <w:t xml:space="preserve"> at above address latest by </w:t>
      </w:r>
      <w:r w:rsidRPr="009A7839">
        <w:rPr>
          <w:rFonts w:cs="Times New Roman"/>
          <w:b/>
          <w:u w:val="single"/>
        </w:rPr>
        <w:t>13/06/2016.</w:t>
      </w:r>
    </w:p>
    <w:p w:rsidR="00B45DC7" w:rsidRPr="009A7839" w:rsidRDefault="00B45DC7" w:rsidP="00B45DC7">
      <w:pPr>
        <w:jc w:val="both"/>
        <w:rPr>
          <w:rFonts w:cs="Times New Roman"/>
          <w:bCs/>
        </w:rPr>
      </w:pPr>
      <w:r w:rsidRPr="009A7839">
        <w:rPr>
          <w:rFonts w:cs="Times New Roman"/>
          <w:bCs/>
        </w:rPr>
        <w:t>Date</w:t>
      </w:r>
      <w:proofErr w:type="gramStart"/>
      <w:r w:rsidRPr="009A7839">
        <w:rPr>
          <w:rFonts w:cs="Times New Roman"/>
          <w:bCs/>
        </w:rPr>
        <w:t>:26</w:t>
      </w:r>
      <w:proofErr w:type="gramEnd"/>
      <w:r w:rsidRPr="009A7839">
        <w:rPr>
          <w:rFonts w:cs="Times New Roman"/>
          <w:bCs/>
        </w:rPr>
        <w:t>-05-2016</w:t>
      </w:r>
      <w:r w:rsidRPr="009A7839">
        <w:rPr>
          <w:rFonts w:cs="Times New Roman"/>
          <w:bCs/>
        </w:rPr>
        <w:tab/>
      </w:r>
      <w:r w:rsidRPr="009A7839">
        <w:rPr>
          <w:rFonts w:cs="Times New Roman"/>
          <w:bCs/>
        </w:rPr>
        <w:tab/>
      </w:r>
      <w:r w:rsidRPr="009A7839">
        <w:rPr>
          <w:rFonts w:cs="Times New Roman"/>
          <w:bCs/>
        </w:rPr>
        <w:tab/>
        <w:t xml:space="preserve">    Hon. Secretary</w:t>
      </w:r>
    </w:p>
    <w:sectPr w:rsidR="00B45DC7" w:rsidRPr="009A7839" w:rsidSect="00414ABA">
      <w:pgSz w:w="11909" w:h="16834" w:code="9"/>
      <w:pgMar w:top="1440" w:right="2592" w:bottom="1440" w:left="4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B45DC7"/>
    <w:rsid w:val="00253CC0"/>
    <w:rsid w:val="00261523"/>
    <w:rsid w:val="00263B37"/>
    <w:rsid w:val="002A5181"/>
    <w:rsid w:val="00503741"/>
    <w:rsid w:val="00505C8B"/>
    <w:rsid w:val="0063173F"/>
    <w:rsid w:val="00757A64"/>
    <w:rsid w:val="009707FE"/>
    <w:rsid w:val="00996179"/>
    <w:rsid w:val="00A413FF"/>
    <w:rsid w:val="00AB0463"/>
    <w:rsid w:val="00B45DC7"/>
    <w:rsid w:val="00BB356C"/>
    <w:rsid w:val="00C02921"/>
    <w:rsid w:val="00CD378A"/>
    <w:rsid w:val="00DB138D"/>
    <w:rsid w:val="00F065C7"/>
    <w:rsid w:val="00FA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C7"/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5D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v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cp-cvm.edu.in" TargetMode="External"/><Relationship Id="rId5" Type="http://schemas.openxmlformats.org/officeDocument/2006/relationships/hyperlink" Target="http://www.ecvm.net" TargetMode="External"/><Relationship Id="rId4" Type="http://schemas.openxmlformats.org/officeDocument/2006/relationships/hyperlink" Target="http://www.iicp-cvm.edu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2016-05-26T09:39:00Z</dcterms:created>
  <dcterms:modified xsi:type="dcterms:W3CDTF">2016-05-26T09:39:00Z</dcterms:modified>
</cp:coreProperties>
</file>